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6" w:rsidRDefault="26695545" w:rsidP="26695545">
      <w:pPr>
        <w:ind w:right="-122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26695545">
        <w:rPr>
          <w:rFonts w:ascii="Arial" w:hAnsi="Arial" w:cs="Arial"/>
          <w:b/>
          <w:bCs/>
          <w:color w:val="000080"/>
          <w:sz w:val="32"/>
          <w:szCs w:val="32"/>
        </w:rPr>
        <w:t>CALENDARIO DEPORTIVO-CABB -F.B.P.S.F.AÑO 2018</w:t>
      </w:r>
    </w:p>
    <w:p w:rsidR="00960EB6" w:rsidRDefault="26695545" w:rsidP="26695545">
      <w:pPr>
        <w:ind w:right="-920"/>
        <w:jc w:val="center"/>
        <w:rPr>
          <w:rFonts w:ascii="Arial" w:hAnsi="Arial"/>
          <w:b/>
          <w:bCs/>
          <w:color w:val="000080"/>
          <w:sz w:val="32"/>
          <w:szCs w:val="32"/>
        </w:rPr>
      </w:pPr>
      <w:r w:rsidRPr="26695545">
        <w:rPr>
          <w:rFonts w:ascii="Arial" w:hAnsi="Arial"/>
          <w:b/>
          <w:bCs/>
          <w:color w:val="000080"/>
          <w:sz w:val="32"/>
          <w:szCs w:val="32"/>
        </w:rPr>
        <w:t xml:space="preserve">CAMPEONATOS  DE CLUBES </w:t>
      </w: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10265"/>
      </w:tblGrid>
      <w:tr w:rsidR="00960EB6" w:rsidTr="26695545">
        <w:tc>
          <w:tcPr>
            <w:tcW w:w="10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/>
          </w:tcPr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6695545">
              <w:rPr>
                <w:rFonts w:ascii="Arial" w:hAnsi="Arial" w:cs="Arial"/>
                <w:b/>
                <w:bCs/>
                <w:color w:val="FFFFFF"/>
                <w:sz w:val="28"/>
                <w:szCs w:val="28"/>
                <w:shd w:val="clear" w:color="auto" w:fill="000000"/>
              </w:rPr>
              <w:t>F.B.P.S.F.</w:t>
            </w:r>
          </w:p>
          <w:p w:rsidR="00960EB6" w:rsidRDefault="0079404C" w:rsidP="266955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6695545">
              <w:rPr>
                <w:rFonts w:ascii="Arial" w:hAnsi="Arial" w:cs="Arial"/>
                <w:b/>
                <w:bCs/>
                <w:color w:val="FFFFFF"/>
                <w:sz w:val="28"/>
                <w:szCs w:val="28"/>
                <w:shd w:val="clear" w:color="auto" w:fill="000000"/>
              </w:rPr>
              <w:t>CAMPEONATOS DE CLUBES</w:t>
            </w:r>
          </w:p>
        </w:tc>
      </w:tr>
      <w:tr w:rsidR="00960EB6" w:rsidTr="26695545"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JUVENILES  U-  19</w:t>
            </w:r>
          </w:p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Semifinales: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16 </w:t>
            </w:r>
            <w:r w:rsidRPr="26695545">
              <w:rPr>
                <w:rFonts w:ascii="Arial" w:hAnsi="Arial" w:cs="Arial"/>
                <w:b/>
                <w:bCs/>
              </w:rPr>
              <w:t>Y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  <w:r w:rsidRPr="26695545">
              <w:rPr>
                <w:rFonts w:ascii="Arial" w:hAnsi="Arial" w:cs="Arial"/>
                <w:b/>
                <w:bCs/>
              </w:rPr>
              <w:t xml:space="preserve">  DE JUNIO  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>Cuadrangular Final</w:t>
            </w:r>
            <w:r w:rsidRPr="26695545">
              <w:rPr>
                <w:rFonts w:ascii="Arial" w:hAnsi="Arial" w:cs="Arial"/>
                <w:color w:val="FF0000"/>
              </w:rPr>
              <w:t xml:space="preserve">: 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08 Y 09 DE JULIO</w:t>
            </w:r>
            <w:r w:rsidRPr="26695545">
              <w:rPr>
                <w:rFonts w:ascii="Arial" w:hAnsi="Arial" w:cs="Arial"/>
                <w:b/>
                <w:bCs/>
              </w:rPr>
              <w:t>-</w:t>
            </w:r>
          </w:p>
          <w:p w:rsidR="00960EB6" w:rsidRDefault="26695545" w:rsidP="26695545">
            <w:pPr>
              <w:rPr>
                <w:rFonts w:ascii="Arial" w:hAnsi="Arial"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CABB INSCRIPCION: 01/08/2018 Licitación: 08/08/2018</w:t>
            </w:r>
            <w:r w:rsidRPr="26695545">
              <w:rPr>
                <w:rFonts w:ascii="Arial" w:hAnsi="Arial"/>
                <w:i/>
                <w:iCs/>
                <w:color w:val="2300DC"/>
              </w:rPr>
              <w:t>.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color w:val="17365D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CABB CUARTOS DE </w:t>
            </w:r>
            <w:proofErr w:type="gramStart"/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FINAL :17</w:t>
            </w:r>
            <w:proofErr w:type="gramEnd"/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 AL 19 DE AGOSTO</w:t>
            </w:r>
            <w:r w:rsidRPr="26695545">
              <w:rPr>
                <w:rFonts w:ascii="Arial" w:hAnsi="Arial"/>
                <w:color w:val="2300DC"/>
              </w:rPr>
              <w:t>.</w:t>
            </w:r>
          </w:p>
          <w:p w:rsidR="00960EB6" w:rsidRDefault="00960E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EB6" w:rsidTr="26695545"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CATEGORIA U – 17</w:t>
            </w:r>
          </w:p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00"/>
              </w:rPr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>Rev.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 ZONAS </w:t>
            </w:r>
            <w:r w:rsidRPr="26695545">
              <w:rPr>
                <w:rFonts w:ascii="Arial" w:hAnsi="Arial" w:cs="Arial"/>
                <w:b/>
                <w:bCs/>
                <w:color w:val="C45911" w:themeColor="accent2" w:themeShade="BF"/>
              </w:rPr>
              <w:t>IM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PARES 19  y 20  de MAYO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   Rev.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 ZONS PARES 26  y 27  de MAYO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CLASIFICACIÓN 2ªFASE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: (solo ida.) 30 de JUNIO Y 1º DE JULIO.- 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Cuartos de final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: 4 Y 5 DE AGOSTO. </w:t>
            </w:r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Semifinales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: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25Y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26 de AGOSTO</w:t>
            </w:r>
            <w:r w:rsidRPr="266955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CUADRANGULAR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FINAL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29 Y 30 DE SEPTIEMRE.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CABB INSCRIPCION: 24/10/2018  Licitación: 31/10/2018-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CABB CUARTOS DE FINAL 09 AL 11 DE NOVIEMBRE.- </w:t>
            </w:r>
          </w:p>
          <w:p w:rsidR="00960EB6" w:rsidRDefault="00960EB6">
            <w:pPr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60EB6" w:rsidTr="26695545"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CATEGORIA U -  15</w:t>
            </w:r>
          </w:p>
          <w:p w:rsidR="00960EB6" w:rsidRDefault="00960EB6">
            <w:pPr>
              <w:snapToGrid w:val="0"/>
              <w:jc w:val="center"/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UEGO: 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>CLASIFICACIÓN1º Fase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:  </w:t>
            </w:r>
            <w:proofErr w:type="spellStart"/>
            <w:r w:rsidRPr="26695545">
              <w:rPr>
                <w:rFonts w:ascii="Arial" w:hAnsi="Arial" w:cs="Arial"/>
                <w:b/>
                <w:bCs/>
                <w:color w:val="FF0000"/>
              </w:rPr>
              <w:t>Rev.ZONAS</w:t>
            </w:r>
            <w:proofErr w:type="spellEnd"/>
            <w:proofErr w:type="gramEnd"/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IMPARES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02 y 03 de JUNIO.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CLASIFICACIÓN 2ªFASE: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(solo ida.) 16 y 17 de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JUNIO .-</w:t>
            </w:r>
            <w:proofErr w:type="gramEnd"/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Cuartos de final: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 y 8 de JULIO </w:t>
            </w: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Semifinales: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 y 29 de JULIO.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Cuadrangular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Final :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18 y 19 de AGOSTO de 2018. 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CABB INSCRIPCION: 05 /09/2018.- Licitación: 12/09/2018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              CABB CUARTOS DE FINAL 21 AL 23 DE </w:t>
            </w:r>
            <w:proofErr w:type="gramStart"/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SEPTIEMBRE .</w:t>
            </w:r>
            <w:proofErr w:type="gramEnd"/>
          </w:p>
          <w:p w:rsidR="00960EB6" w:rsidRDefault="00960EB6">
            <w:pPr>
              <w:rPr>
                <w:rFonts w:ascii="Arial" w:hAnsi="Arial"/>
                <w:b/>
                <w:i/>
                <w:iCs/>
                <w:color w:val="000000"/>
              </w:rPr>
            </w:pPr>
          </w:p>
          <w:p w:rsidR="00960EB6" w:rsidRDefault="00960EB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60EB6" w:rsidTr="26695545">
        <w:tc>
          <w:tcPr>
            <w:tcW w:w="10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960EB6">
            <w:pPr>
              <w:snapToGrid w:val="0"/>
              <w:jc w:val="center"/>
            </w:pPr>
          </w:p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PREINFANTILES  U -  13</w:t>
            </w:r>
          </w:p>
          <w:p w:rsidR="00960EB6" w:rsidRDefault="00960EB6">
            <w:pPr>
              <w:rPr>
                <w:rFonts w:ascii="Arial" w:hAnsi="Arial" w:cs="Arial"/>
                <w:b/>
                <w:color w:val="FF0000"/>
              </w:rPr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JUEGO: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CLASIFICACION Ida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</w:rPr>
              <w:t>: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  23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 y 24de JUNIO-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 Rev.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9 Y 10 DE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JUNIO .</w:t>
            </w:r>
            <w:proofErr w:type="gramEnd"/>
          </w:p>
          <w:p w:rsidR="00960EB6" w:rsidRDefault="00960EB6">
            <w:pPr>
              <w:spacing w:line="360" w:lineRule="auto"/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NOTA: SE MODIFICA LA FECHA DE LAS IDAS SIN ALTERAR LAS REVANCHAS PARA NO PROVOCAR CAMBIOS EN LOS CLUBES QUE SERAN SEDES DE LAS REVANCHAS.  </w:t>
            </w:r>
          </w:p>
          <w:p w:rsidR="00960EB6" w:rsidRDefault="26695545" w:rsidP="26695545">
            <w:pPr>
              <w:spacing w:line="360" w:lineRule="auto"/>
              <w:rPr>
                <w:color w:val="2F5496" w:themeColor="accent1" w:themeShade="BF"/>
              </w:rPr>
            </w:pPr>
            <w:r w:rsidRPr="26695545">
              <w:rPr>
                <w:b/>
                <w:bCs/>
                <w:color w:val="2F5496" w:themeColor="accent1" w:themeShade="BF"/>
              </w:rPr>
              <w:t>2 FASE: 11 y</w:t>
            </w:r>
            <w:r w:rsidRPr="26695545">
              <w:rPr>
                <w:b/>
                <w:bCs/>
                <w:i/>
                <w:iCs/>
                <w:color w:val="2F5496" w:themeColor="accent1" w:themeShade="BF"/>
              </w:rPr>
              <w:t xml:space="preserve"> 12 </w:t>
            </w:r>
            <w:proofErr w:type="spellStart"/>
            <w:r w:rsidRPr="26695545">
              <w:rPr>
                <w:b/>
                <w:bCs/>
                <w:i/>
                <w:iCs/>
                <w:color w:val="2F5496" w:themeColor="accent1" w:themeShade="BF"/>
              </w:rPr>
              <w:t>deAGOSTO</w:t>
            </w:r>
            <w:proofErr w:type="spellEnd"/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Cuartos de final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26695545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y 2 de Septiembre</w:t>
            </w: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 Semifinales: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 y 23 de SEPTIEMBRE.-</w:t>
            </w: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Cuadrangular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Final :</w:t>
            </w:r>
            <w:proofErr w:type="gramEnd"/>
            <w:r w:rsidRPr="266955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20 y 21 de OCTUBRE de 2018.-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CABB INSCRIPCION: 31/10/2018 </w:t>
            </w:r>
            <w:proofErr w:type="spellStart"/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Licitaciòn</w:t>
            </w:r>
            <w:proofErr w:type="spellEnd"/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 xml:space="preserve">: 08/11/2018. 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2300DC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2300DC"/>
              </w:rPr>
              <w:t>CABB CUARTOS DE FINAL 16 AL 18 DE NOVIEMBRE</w:t>
            </w:r>
          </w:p>
          <w:p w:rsidR="00960EB6" w:rsidRDefault="00960EB6">
            <w:pPr>
              <w:rPr>
                <w:rFonts w:ascii="Arial" w:hAnsi="Arial"/>
                <w:b/>
                <w:i/>
                <w:iCs/>
                <w:color w:val="2300DC"/>
              </w:rPr>
            </w:pPr>
          </w:p>
          <w:p w:rsidR="00960EB6" w:rsidRDefault="00960EB6">
            <w:pPr>
              <w:rPr>
                <w:rFonts w:ascii="Arial" w:hAnsi="Arial" w:cs="Arial"/>
                <w:b/>
                <w:color w:val="2300DC"/>
              </w:rPr>
            </w:pPr>
          </w:p>
        </w:tc>
      </w:tr>
      <w:tr w:rsidR="00960EB6" w:rsidTr="26695545"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00"/>
              </w:rPr>
            </w:pPr>
          </w:p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CATEGORIA U -  15   FEMENINO</w:t>
            </w:r>
          </w:p>
          <w:p w:rsidR="00960EB6" w:rsidRDefault="00960E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                                        REPECHAJE 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26 Y 27 DE MAYO </w:t>
            </w:r>
          </w:p>
          <w:p w:rsidR="00960EB6" w:rsidRDefault="00603ACA" w:rsidP="2669554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H</w:t>
            </w:r>
            <w:bookmarkStart w:id="0" w:name="_GoBack"/>
            <w:bookmarkEnd w:id="0"/>
            <w:r w:rsidR="0079404C" w:rsidRPr="26695545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EXAGONAL  FINAL :</w:t>
            </w:r>
            <w:r w:rsidR="0079404C" w:rsidRPr="2669554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14 Y 15 DE JULIO .- 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                     CABB INSCRIPCION: 25/07/2018 </w:t>
            </w:r>
            <w:proofErr w:type="spellStart"/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Licitaciòn</w:t>
            </w:r>
            <w:proofErr w:type="spellEnd"/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: 08/09/2018. </w:t>
            </w:r>
          </w:p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2669554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00"/>
              </w:rPr>
              <w:t>CABB CUARTOS DE FINAL 17 AL 19 DE AGOSTO</w:t>
            </w:r>
          </w:p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</w:tr>
      <w:tr w:rsidR="00960EB6" w:rsidTr="26695545"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79404C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 xml:space="preserve">CATEGORIA U -13 FEMENINO </w:t>
            </w:r>
          </w:p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00"/>
              </w:rPr>
            </w:pPr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JUEGO: 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CLASIFICACIÓN1º Fase: </w:t>
            </w:r>
            <w:r w:rsidRPr="26695545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IDA: 23 y 24 de </w:t>
            </w:r>
            <w:proofErr w:type="spellStart"/>
            <w:r w:rsidRPr="26695545">
              <w:rPr>
                <w:rFonts w:ascii="Arial" w:hAnsi="Arial" w:cs="Arial"/>
                <w:b/>
                <w:bCs/>
                <w:color w:val="2F5496" w:themeColor="accent1" w:themeShade="BF"/>
              </w:rPr>
              <w:t>Junio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>Rev</w:t>
            </w:r>
            <w:proofErr w:type="spellEnd"/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28 y 29 de </w:t>
            </w:r>
            <w:proofErr w:type="gramStart"/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JULIO .</w:t>
            </w:r>
            <w:proofErr w:type="gramEnd"/>
          </w:p>
          <w:p w:rsidR="00960EB6" w:rsidRDefault="26695545" w:rsidP="26695545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Cuartos de final: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17 Y 18 DE AGOSTO </w:t>
            </w:r>
            <w:r w:rsidRPr="26695545">
              <w:rPr>
                <w:rFonts w:ascii="Arial" w:hAnsi="Arial" w:cs="Arial"/>
                <w:b/>
                <w:bCs/>
                <w:color w:val="FF0000"/>
              </w:rPr>
              <w:t xml:space="preserve"> Semifinales: 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>25 Y 26 DE AGOSTO</w:t>
            </w:r>
          </w:p>
          <w:p w:rsidR="00960EB6" w:rsidRDefault="26695545" w:rsidP="2669554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</w:rPr>
              <w:t>Cuadrangular Final :</w:t>
            </w:r>
            <w:r w:rsidRPr="26695545">
              <w:rPr>
                <w:rFonts w:ascii="Arial" w:hAnsi="Arial" w:cs="Arial"/>
                <w:b/>
                <w:bCs/>
                <w:color w:val="000000" w:themeColor="text1"/>
              </w:rPr>
              <w:t xml:space="preserve">1 Y 2 DE SEPTIEMBRE </w:t>
            </w:r>
          </w:p>
          <w:p w:rsidR="00960EB6" w:rsidRDefault="26695545" w:rsidP="26695545">
            <w:pPr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                      CABB INSCRIPCION: 5/09/2018 </w:t>
            </w:r>
            <w:proofErr w:type="spellStart"/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Licitaciòn</w:t>
            </w:r>
            <w:proofErr w:type="spellEnd"/>
            <w:r w:rsidRPr="26695545">
              <w:rPr>
                <w:rFonts w:ascii="Arial" w:hAnsi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: 19/09/2018. </w:t>
            </w:r>
          </w:p>
          <w:p w:rsidR="00960EB6" w:rsidRDefault="26695545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2669554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CABB CUARTOS DE FINAL 28 AL 30 DE SEPTIEMBRE</w:t>
            </w:r>
          </w:p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60EB6" w:rsidTr="26695545">
        <w:trPr>
          <w:trHeight w:val="2477"/>
        </w:trPr>
        <w:tc>
          <w:tcPr>
            <w:tcW w:w="102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EB6" w:rsidRDefault="00960EB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60EB6" w:rsidRDefault="26695545" w:rsidP="266955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LIGA PROVINCIAL DE BASQUETBOL    CATEGORIA  MAYORES</w:t>
            </w:r>
          </w:p>
          <w:p w:rsidR="00960EB6" w:rsidRDefault="00960EB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60EB6" w:rsidRDefault="26695545" w:rsidP="26695545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2018/19 POR ASCENSO al  TORNEO FEDERAL ”</w:t>
            </w:r>
          </w:p>
          <w:p w:rsidR="00960EB6" w:rsidRDefault="00960EB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60EB6" w:rsidRDefault="0079404C" w:rsidP="26695545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2669554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00"/>
              </w:rPr>
              <w:t>INSCRIPCION HASTA:  FECHA A CONFIRMAR</w:t>
            </w:r>
          </w:p>
        </w:tc>
      </w:tr>
    </w:tbl>
    <w:p w:rsidR="00960EB6" w:rsidRDefault="00960EB6"/>
    <w:sectPr w:rsidR="00960EB6" w:rsidSect="00960EB6">
      <w:pgSz w:w="11906" w:h="16838"/>
      <w:pgMar w:top="1134" w:right="4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95545"/>
    <w:rsid w:val="00603ACA"/>
    <w:rsid w:val="0079404C"/>
    <w:rsid w:val="00960EB6"/>
    <w:rsid w:val="2669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B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60E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60EB6"/>
    <w:pPr>
      <w:spacing w:after="120"/>
    </w:pPr>
  </w:style>
  <w:style w:type="paragraph" w:styleId="Lista">
    <w:name w:val="List"/>
    <w:basedOn w:val="Textoindependiente"/>
    <w:rsid w:val="00960EB6"/>
  </w:style>
  <w:style w:type="paragraph" w:customStyle="1" w:styleId="Etiqueta">
    <w:name w:val="Etiqueta"/>
    <w:basedOn w:val="Normal"/>
    <w:rsid w:val="00960E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60EB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B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60E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60EB6"/>
    <w:pPr>
      <w:spacing w:after="120"/>
    </w:pPr>
  </w:style>
  <w:style w:type="paragraph" w:styleId="Lista">
    <w:name w:val="List"/>
    <w:basedOn w:val="Textoindependiente"/>
    <w:rsid w:val="00960EB6"/>
  </w:style>
  <w:style w:type="paragraph" w:customStyle="1" w:styleId="Etiqueta">
    <w:name w:val="Etiqueta"/>
    <w:basedOn w:val="Normal"/>
    <w:rsid w:val="00960E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60E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ESPINOSA</dc:creator>
  <cp:lastModifiedBy>David Ferrara</cp:lastModifiedBy>
  <cp:revision>2</cp:revision>
  <cp:lastPrinted>2018-05-15T18:24:00Z</cp:lastPrinted>
  <dcterms:created xsi:type="dcterms:W3CDTF">2018-05-16T13:46:00Z</dcterms:created>
  <dcterms:modified xsi:type="dcterms:W3CDTF">2018-05-16T13:46:00Z</dcterms:modified>
</cp:coreProperties>
</file>